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27" w:rsidRPr="00C34227" w:rsidRDefault="00C34227" w:rsidP="00C34227">
      <w:pPr>
        <w:keepNext/>
        <w:keepLines/>
        <w:spacing w:after="0" w:line="288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bookmarkStart w:id="0" w:name="_Toc497399687"/>
      <w:r w:rsidRPr="00C3422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Извлечение из ООП ООО</w:t>
      </w:r>
    </w:p>
    <w:p w:rsidR="00C34227" w:rsidRPr="00C34227" w:rsidRDefault="00C34227" w:rsidP="00C34227">
      <w:pPr>
        <w:spacing w:after="0" w:line="288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5-9 классов </w:t>
      </w:r>
    </w:p>
    <w:bookmarkEnd w:id="0"/>
    <w:p w:rsidR="00C3371A" w:rsidRDefault="00C3371A" w:rsidP="002004DA">
      <w:pPr>
        <w:jc w:val="center"/>
        <w:rPr>
          <w:rFonts w:ascii="Times New Roman" w:eastAsia="Calibri" w:hAnsi="Times New Roman" w:cs="Times New Roman"/>
        </w:rPr>
      </w:pPr>
    </w:p>
    <w:p w:rsidR="00C3371A" w:rsidRPr="00C3371A" w:rsidRDefault="00C3371A" w:rsidP="00C3371A">
      <w:pPr>
        <w:jc w:val="center"/>
        <w:rPr>
          <w:rFonts w:ascii="Times New Roman" w:eastAsia="Calibri" w:hAnsi="Times New Roman" w:cs="Times New Roman"/>
        </w:rPr>
      </w:pPr>
      <w:r w:rsidRPr="00C3371A">
        <w:rPr>
          <w:rFonts w:ascii="Times New Roman" w:eastAsia="Calibri" w:hAnsi="Times New Roman" w:cs="Times New Roman"/>
        </w:rPr>
        <w:t>План вне</w:t>
      </w:r>
      <w:r>
        <w:rPr>
          <w:rFonts w:ascii="Times New Roman" w:eastAsia="Calibri" w:hAnsi="Times New Roman" w:cs="Times New Roman"/>
        </w:rPr>
        <w:t>урочной деятельности (недельный)</w:t>
      </w:r>
    </w:p>
    <w:tbl>
      <w:tblPr>
        <w:tblW w:w="1066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329"/>
        <w:gridCol w:w="814"/>
        <w:gridCol w:w="680"/>
        <w:gridCol w:w="680"/>
        <w:gridCol w:w="680"/>
        <w:gridCol w:w="702"/>
        <w:gridCol w:w="814"/>
      </w:tblGrid>
      <w:tr w:rsidR="00C3371A" w:rsidRPr="00C3371A" w:rsidTr="00C3371A"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Направление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внеурочной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Реализуемая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рабочая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программа</w:t>
            </w:r>
            <w:proofErr w:type="spellEnd"/>
          </w:p>
        </w:tc>
        <w:tc>
          <w:tcPr>
            <w:tcW w:w="4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часов</w:t>
            </w:r>
            <w:proofErr w:type="spellEnd"/>
          </w:p>
          <w:p w:rsidR="00C3371A" w:rsidRPr="00C3371A" w:rsidRDefault="00C3371A" w:rsidP="00C3371A">
            <w:pPr>
              <w:spacing w:after="0" w:line="240" w:lineRule="auto"/>
              <w:ind w:right="2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классам</w:t>
            </w:r>
            <w:proofErr w:type="spellEnd"/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всего</w:t>
            </w:r>
            <w:proofErr w:type="spellEnd"/>
          </w:p>
        </w:tc>
      </w:tr>
      <w:tr w:rsidR="00C3371A" w:rsidRPr="00C3371A" w:rsidTr="00C3371A">
        <w:tc>
          <w:tcPr>
            <w:tcW w:w="6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Инвариантная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часть</w:t>
            </w:r>
            <w:proofErr w:type="spellEnd"/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371A" w:rsidRPr="00C3371A" w:rsidTr="00C3371A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Разговоры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важном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3371A" w:rsidRPr="00C3371A" w:rsidTr="00C3371A"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  <w:p w:rsidR="00C3371A" w:rsidRPr="00C3371A" w:rsidRDefault="00C3371A" w:rsidP="00C337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7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7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(читательской, математической, естественно- научной, финансовой)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Функциональная грамотность</w:t>
            </w:r>
          </w:p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«Русский язык и культура речи»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Увлекательная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3371A" w:rsidRPr="00C3371A" w:rsidTr="00C3371A"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Занятия, направленные на удовлетворение профессиональных интересов и потребностей обучающихся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«Россия -  мои горизонты” (Билет в будущее)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Финансовая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грамотность</w:t>
            </w:r>
            <w:proofErr w:type="spellEnd"/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3371A" w:rsidRPr="00C3371A" w:rsidTr="00C3371A">
        <w:tc>
          <w:tcPr>
            <w:tcW w:w="6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Вариативная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часть</w:t>
            </w:r>
            <w:proofErr w:type="spellEnd"/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371A" w:rsidRPr="00C3371A" w:rsidTr="00C3371A"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(Дополнительное изучение учебных </w:t>
            </w:r>
            <w:proofErr w:type="gram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предметов(</w:t>
            </w:r>
            <w:proofErr w:type="gramEnd"/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углубленное изучение учебных предметов, организация учебно-исследовательской и</w:t>
            </w: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проектной деятельности, модули по краеведению и др.)</w:t>
            </w:r>
          </w:p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Совершенствуй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свой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английский</w:t>
            </w:r>
            <w:proofErr w:type="spellEnd"/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Краеведение «Наш край Челябинский Южный Урал»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en-US"/>
              </w:rPr>
              <w:t>Карта-второй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en-US"/>
              </w:rPr>
              <w:t>язык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en-US"/>
              </w:rPr>
              <w:t>географии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en-US"/>
              </w:rPr>
              <w:t>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Занимательная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информатика</w:t>
            </w:r>
            <w:proofErr w:type="spellEnd"/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1,5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«Решение расчетных задач по химии»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Бионика</w:t>
            </w:r>
            <w:proofErr w:type="spellEnd"/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1,5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Методы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решения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физических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задач</w:t>
            </w:r>
            <w:proofErr w:type="spellEnd"/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1,5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Мирный атом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3371A" w:rsidRPr="00C3371A" w:rsidTr="00C3371A"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 и развитии способностей и талантов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Вокал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,5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Мир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искусства</w:t>
            </w:r>
            <w:proofErr w:type="spellEnd"/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Театр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моды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(проект)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2,5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Домашний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мастер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 (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для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мальчиков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2,5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Спорт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C3371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Проектная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3371A" w:rsidRPr="00C3371A" w:rsidTr="00C3371A"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Занятия, направленные на </w:t>
            </w: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удовлетворение социальных интересов и потребностей обучающихся, на педагогическое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сопровождениедеятельности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социально ориентированных ученических сообществ, детских общественных объединений, органов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ученическогосамоуправлени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на организацию совместно с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обущающимися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комплекса мероприятий воспитательной направленности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«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Юные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инспектора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дорожного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движения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Психология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личности</w:t>
            </w:r>
            <w:proofErr w:type="spellEnd"/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первых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5,</w:t>
            </w: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3371A" w:rsidRPr="00C3371A" w:rsidTr="00C3371A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Итого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: </w:t>
            </w:r>
            <w:bookmarkStart w:id="1" w:name="_GoBack"/>
            <w:bookmarkEnd w:id="1"/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</w:tbl>
    <w:p w:rsidR="00C3371A" w:rsidRPr="00C3371A" w:rsidRDefault="00C3371A" w:rsidP="00C337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C3371A" w:rsidRPr="00C3371A" w:rsidRDefault="00C3371A" w:rsidP="00C3371A">
      <w:pPr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3371A">
        <w:rPr>
          <w:rFonts w:ascii="Times New Roman" w:eastAsia="Calibri" w:hAnsi="Times New Roman" w:cs="Times New Roman"/>
          <w:sz w:val="24"/>
          <w:szCs w:val="24"/>
          <w:lang w:val="en-US"/>
        </w:rPr>
        <w:t>План</w:t>
      </w:r>
      <w:proofErr w:type="spellEnd"/>
      <w:r w:rsidRPr="00C3371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71A">
        <w:rPr>
          <w:rFonts w:ascii="Times New Roman" w:eastAsia="Calibri" w:hAnsi="Times New Roman" w:cs="Times New Roman"/>
          <w:sz w:val="24"/>
          <w:szCs w:val="24"/>
          <w:lang w:val="en-US"/>
        </w:rPr>
        <w:t>внеурочной</w:t>
      </w:r>
      <w:proofErr w:type="spellEnd"/>
      <w:r w:rsidRPr="00C3371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71A">
        <w:rPr>
          <w:rFonts w:ascii="Times New Roman" w:eastAsia="Calibri" w:hAnsi="Times New Roman" w:cs="Times New Roman"/>
          <w:sz w:val="24"/>
          <w:szCs w:val="24"/>
          <w:lang w:val="en-US"/>
        </w:rPr>
        <w:t>деятельности</w:t>
      </w:r>
      <w:proofErr w:type="spellEnd"/>
      <w:r w:rsidRPr="00C3371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C3371A">
        <w:rPr>
          <w:rFonts w:ascii="Times New Roman" w:eastAsia="Calibri" w:hAnsi="Times New Roman" w:cs="Times New Roman"/>
          <w:sz w:val="24"/>
          <w:szCs w:val="24"/>
          <w:lang w:val="en-US"/>
        </w:rPr>
        <w:t>годовой</w:t>
      </w:r>
      <w:proofErr w:type="spellEnd"/>
      <w:r w:rsidRPr="00C3371A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</w:p>
    <w:p w:rsidR="00C3371A" w:rsidRPr="00C3371A" w:rsidRDefault="00C3371A" w:rsidP="00C3371A">
      <w:pPr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tbl>
      <w:tblPr>
        <w:tblW w:w="106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329"/>
        <w:gridCol w:w="814"/>
        <w:gridCol w:w="680"/>
        <w:gridCol w:w="680"/>
        <w:gridCol w:w="680"/>
        <w:gridCol w:w="680"/>
        <w:gridCol w:w="836"/>
      </w:tblGrid>
      <w:tr w:rsidR="00C3371A" w:rsidRPr="00C3371A" w:rsidTr="00C3371A"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Направление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внеурочной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Реализуемая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рабочая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программа</w:t>
            </w:r>
            <w:proofErr w:type="spellEnd"/>
          </w:p>
        </w:tc>
        <w:tc>
          <w:tcPr>
            <w:tcW w:w="4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часов</w:t>
            </w:r>
            <w:proofErr w:type="spellEnd"/>
          </w:p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классам</w:t>
            </w:r>
            <w:proofErr w:type="spellEnd"/>
          </w:p>
        </w:tc>
      </w:tr>
      <w:tr w:rsidR="00C3371A" w:rsidRPr="00C3371A" w:rsidTr="00C3371A"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всего</w:t>
            </w:r>
            <w:proofErr w:type="spellEnd"/>
          </w:p>
        </w:tc>
      </w:tr>
      <w:tr w:rsidR="00C3371A" w:rsidRPr="00C3371A" w:rsidTr="00C3371A">
        <w:tc>
          <w:tcPr>
            <w:tcW w:w="6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Инвариантная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часть</w:t>
            </w:r>
            <w:proofErr w:type="spellEnd"/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371A" w:rsidRPr="00C3371A" w:rsidTr="00C3371A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Разговоры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важном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170</w:t>
            </w:r>
          </w:p>
        </w:tc>
      </w:tr>
      <w:tr w:rsidR="00C3371A" w:rsidRPr="00C3371A" w:rsidTr="00C3371A"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Times New Roman" w:hAnsi="Times New Roman" w:cs="Times New Roman"/>
                <w:sz w:val="20"/>
                <w:szCs w:val="20"/>
              </w:rPr>
              <w:t>(читательской, математической, естественно- научной, финансовой)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Функциональная грамотность</w:t>
            </w:r>
          </w:p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«Русский язык и культура речи»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102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Увлекательная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68</w:t>
            </w:r>
          </w:p>
        </w:tc>
      </w:tr>
      <w:tr w:rsidR="00C3371A" w:rsidRPr="00C3371A" w:rsidTr="00C3371A"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Занятия, направленные на удовлетворение профессиональных интересов и потребностей обучающихся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«Россия -  мои горизонты” (Билет в будущее)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Финансовая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грамотность</w:t>
            </w:r>
            <w:proofErr w:type="spellEnd"/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</w:tr>
      <w:tr w:rsidR="00C3371A" w:rsidRPr="00C3371A" w:rsidTr="00C3371A">
        <w:tc>
          <w:tcPr>
            <w:tcW w:w="6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Вариативная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часть</w:t>
            </w:r>
            <w:proofErr w:type="spellEnd"/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371A" w:rsidRPr="00C3371A" w:rsidTr="00C3371A"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(Дополнительное изучение учебных </w:t>
            </w:r>
            <w:proofErr w:type="gram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предметов(</w:t>
            </w:r>
            <w:proofErr w:type="gramEnd"/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углубленное изучение учебных предметов, организация учебно-исследовательской и</w:t>
            </w: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проектной деятельности, модули по краеведению и др.)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Совершенствуй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свой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английский</w:t>
            </w:r>
            <w:proofErr w:type="spellEnd"/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68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Краеведение «Наш край Челябинский Южный Урал»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en-US"/>
              </w:rPr>
              <w:t>Карта-второй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en-US"/>
              </w:rPr>
              <w:t>язык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en-US"/>
              </w:rPr>
              <w:t>географии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en-US"/>
              </w:rPr>
              <w:t>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Занимательная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информатика</w:t>
            </w:r>
            <w:proofErr w:type="spellEnd"/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«Решение расчетных задач по химии»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Бионика</w:t>
            </w:r>
            <w:proofErr w:type="spellEnd"/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Методы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решения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физических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задач</w:t>
            </w:r>
            <w:proofErr w:type="spellEnd"/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Мирный атом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C3371A" w:rsidRPr="00C3371A" w:rsidTr="00C3371A"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 и развитии способностей и талантов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Вокал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Мир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искусства</w:t>
            </w:r>
            <w:proofErr w:type="spellEnd"/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Театр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моды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(проект)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68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Домашний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мастер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 (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для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мальчиков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85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Спорт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C3371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Проектная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C3371A" w:rsidRPr="00C3371A" w:rsidTr="00C3371A"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Занятия, направленные на удовлетворение социальных интересов и потребностей обучающихся, на педагогическое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сопровождениедеятельности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социально ориентированных ученических сообществ, детских общественных объединений, органов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ученическогосамоуправлени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на организацию совместно с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обущающимися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комплекса мероприятий воспитательной направленности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Юные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инспектора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дорожного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движения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68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Психология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личности</w:t>
            </w:r>
            <w:proofErr w:type="spellEnd"/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первых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187</w:t>
            </w:r>
          </w:p>
        </w:tc>
      </w:tr>
      <w:tr w:rsidR="00C3371A" w:rsidRPr="00C3371A" w:rsidTr="00C3371A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Итого</w:t>
            </w:r>
            <w:proofErr w:type="spellEnd"/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1700</w:t>
            </w:r>
          </w:p>
        </w:tc>
      </w:tr>
    </w:tbl>
    <w:p w:rsidR="00C3371A" w:rsidRPr="00C3371A" w:rsidRDefault="00C3371A" w:rsidP="00C3371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3371A" w:rsidRDefault="00C3371A" w:rsidP="002004DA">
      <w:pPr>
        <w:jc w:val="center"/>
        <w:rPr>
          <w:rFonts w:ascii="Times New Roman" w:eastAsia="Calibri" w:hAnsi="Times New Roman" w:cs="Times New Roman"/>
        </w:rPr>
      </w:pPr>
    </w:p>
    <w:p w:rsidR="00C3371A" w:rsidRDefault="00C3371A" w:rsidP="002004DA">
      <w:pPr>
        <w:jc w:val="center"/>
        <w:rPr>
          <w:rFonts w:ascii="Times New Roman" w:eastAsia="Calibri" w:hAnsi="Times New Roman" w:cs="Times New Roman"/>
        </w:rPr>
      </w:pPr>
    </w:p>
    <w:p w:rsidR="00C3371A" w:rsidRDefault="00C3371A" w:rsidP="002004DA">
      <w:pPr>
        <w:jc w:val="center"/>
        <w:rPr>
          <w:rFonts w:ascii="Times New Roman" w:eastAsia="Calibri" w:hAnsi="Times New Roman" w:cs="Times New Roman"/>
        </w:rPr>
      </w:pPr>
    </w:p>
    <w:p w:rsidR="00C3371A" w:rsidRDefault="00C3371A" w:rsidP="002004DA">
      <w:pPr>
        <w:jc w:val="center"/>
        <w:rPr>
          <w:rFonts w:ascii="Times New Roman" w:eastAsia="Calibri" w:hAnsi="Times New Roman" w:cs="Times New Roman"/>
        </w:rPr>
      </w:pPr>
    </w:p>
    <w:p w:rsidR="00C3371A" w:rsidRDefault="00C3371A" w:rsidP="002004DA">
      <w:pPr>
        <w:jc w:val="center"/>
        <w:rPr>
          <w:rFonts w:ascii="Times New Roman" w:eastAsia="Calibri" w:hAnsi="Times New Roman" w:cs="Times New Roman"/>
        </w:rPr>
      </w:pPr>
    </w:p>
    <w:p w:rsidR="00C3371A" w:rsidRDefault="00C3371A" w:rsidP="002004DA">
      <w:pPr>
        <w:jc w:val="center"/>
        <w:rPr>
          <w:rFonts w:ascii="Times New Roman" w:eastAsia="Calibri" w:hAnsi="Times New Roman" w:cs="Times New Roman"/>
        </w:rPr>
      </w:pPr>
    </w:p>
    <w:p w:rsidR="00C3371A" w:rsidRDefault="00C3371A" w:rsidP="002004DA">
      <w:pPr>
        <w:jc w:val="center"/>
        <w:rPr>
          <w:rFonts w:ascii="Times New Roman" w:eastAsia="Calibri" w:hAnsi="Times New Roman" w:cs="Times New Roman"/>
        </w:rPr>
      </w:pPr>
    </w:p>
    <w:p w:rsidR="00C3371A" w:rsidRDefault="00C3371A" w:rsidP="002004DA">
      <w:pPr>
        <w:jc w:val="center"/>
        <w:rPr>
          <w:rFonts w:ascii="Times New Roman" w:eastAsia="Calibri" w:hAnsi="Times New Roman" w:cs="Times New Roman"/>
        </w:rPr>
      </w:pPr>
    </w:p>
    <w:p w:rsidR="00C3371A" w:rsidRDefault="00C3371A" w:rsidP="002004DA">
      <w:pPr>
        <w:jc w:val="center"/>
        <w:rPr>
          <w:rFonts w:ascii="Times New Roman" w:eastAsia="Calibri" w:hAnsi="Times New Roman" w:cs="Times New Roman"/>
        </w:rPr>
      </w:pPr>
    </w:p>
    <w:p w:rsidR="00C3371A" w:rsidRDefault="00C3371A" w:rsidP="002004DA">
      <w:pPr>
        <w:jc w:val="center"/>
        <w:rPr>
          <w:rFonts w:ascii="Times New Roman" w:eastAsia="Calibri" w:hAnsi="Times New Roman" w:cs="Times New Roman"/>
        </w:rPr>
      </w:pPr>
    </w:p>
    <w:p w:rsidR="00C3371A" w:rsidRDefault="00C3371A" w:rsidP="002004DA">
      <w:pPr>
        <w:jc w:val="center"/>
        <w:rPr>
          <w:rFonts w:ascii="Times New Roman" w:eastAsia="Calibri" w:hAnsi="Times New Roman" w:cs="Times New Roman"/>
        </w:rPr>
      </w:pPr>
    </w:p>
    <w:p w:rsidR="00C3371A" w:rsidRDefault="00C3371A" w:rsidP="002004DA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C3371A">
      <w:pPr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Pr="004D1EEE" w:rsidRDefault="002004DA" w:rsidP="004D1EEE">
      <w:pPr>
        <w:jc w:val="center"/>
        <w:rPr>
          <w:rFonts w:ascii="Times New Roman" w:eastAsia="Calibri" w:hAnsi="Times New Roman" w:cs="Times New Roman"/>
        </w:rPr>
      </w:pPr>
    </w:p>
    <w:sectPr w:rsidR="002004DA" w:rsidRPr="004D1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EEE"/>
    <w:rsid w:val="00175549"/>
    <w:rsid w:val="002004DA"/>
    <w:rsid w:val="004D1EEE"/>
    <w:rsid w:val="00C3371A"/>
    <w:rsid w:val="00C3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4CC87C-FBAA-402B-B547-3A0ACBDE4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693</Words>
  <Characters>3951</Characters>
  <Application>Microsoft Office Word</Application>
  <DocSecurity>0</DocSecurity>
  <Lines>32</Lines>
  <Paragraphs>9</Paragraphs>
  <ScaleCrop>false</ScaleCrop>
  <Company>CtrlSoft</Company>
  <LinksUpToDate>false</LinksUpToDate>
  <CharactersWithSpaces>4635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и другие</dc:creator>
  <cp:lastModifiedBy>User</cp:lastModifiedBy>
  <cp:revision>5</cp:revision>
  <dcterms:created xsi:type="dcterms:W3CDTF">2023-10-19T15:16:00Z</dcterms:created>
  <dcterms:modified xsi:type="dcterms:W3CDTF">2025-09-01T02:00:00Z</dcterms:modified>
</cp:coreProperties>
</file>